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B9" w:rsidRDefault="00B06BB9">
      <w:pPr>
        <w:rPr>
          <w:lang w:val="en-US"/>
        </w:rPr>
      </w:pPr>
    </w:p>
    <w:tbl>
      <w:tblPr>
        <w:tblStyle w:val="GridTable1Light"/>
        <w:tblW w:w="5000" w:type="pct"/>
        <w:tblLayout w:type="fixed"/>
        <w:tblLook w:val="05E0" w:firstRow="1" w:lastRow="1" w:firstColumn="1" w:lastColumn="1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4620D2" w:rsidRPr="00BA704E" w:rsidTr="00E56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4620D2" w:rsidRPr="00BA704E" w:rsidRDefault="004620D2" w:rsidP="00AE641C">
            <w:pPr>
              <w:spacing w:line="22" w:lineRule="atLeast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>The issue</w:t>
            </w:r>
          </w:p>
        </w:tc>
        <w:tc>
          <w:tcPr>
            <w:tcW w:w="1709" w:type="dxa"/>
          </w:tcPr>
          <w:p w:rsidR="004620D2" w:rsidRPr="00BA704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>Date reported</w:t>
            </w:r>
          </w:p>
        </w:tc>
        <w:tc>
          <w:tcPr>
            <w:tcW w:w="1710" w:type="dxa"/>
          </w:tcPr>
          <w:p w:rsidR="004620D2" w:rsidRPr="00BA704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>Date fixed or tenancy ended</w:t>
            </w:r>
          </w:p>
        </w:tc>
        <w:tc>
          <w:tcPr>
            <w:tcW w:w="1710" w:type="dxa"/>
          </w:tcPr>
          <w:p w:rsidR="004620D2" w:rsidRPr="00BA704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>Total number of days (A)</w:t>
            </w:r>
          </w:p>
        </w:tc>
        <w:tc>
          <w:tcPr>
            <w:tcW w:w="1710" w:type="dxa"/>
          </w:tcPr>
          <w:p w:rsidR="004620D2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 xml:space="preserve">Daily rent </w:t>
            </w:r>
          </w:p>
          <w:p w:rsidR="004620D2" w:rsidRPr="00BA704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>(B)</w:t>
            </w:r>
          </w:p>
        </w:tc>
        <w:tc>
          <w:tcPr>
            <w:tcW w:w="1710" w:type="dxa"/>
          </w:tcPr>
          <w:p w:rsidR="004620D2" w:rsidRPr="00BA704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>% estimate of loss of quiet enjoyment (C)</w:t>
            </w:r>
          </w:p>
        </w:tc>
        <w:tc>
          <w:tcPr>
            <w:tcW w:w="1710" w:type="dxa"/>
          </w:tcPr>
          <w:p w:rsidR="004620D2" w:rsidRPr="00BA704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>Action take to minimise loss (mitigation)</w:t>
            </w:r>
          </w:p>
        </w:tc>
        <w:tc>
          <w:tcPr>
            <w:tcW w:w="1710" w:type="dxa"/>
          </w:tcPr>
          <w:p w:rsidR="004620D2" w:rsidRPr="00BA704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>Related losses &amp; inconveniences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4620D2" w:rsidRPr="00BA704E" w:rsidRDefault="004620D2" w:rsidP="00AE641C">
            <w:pPr>
              <w:spacing w:line="22" w:lineRule="atLeast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>Total</w:t>
            </w:r>
          </w:p>
        </w:tc>
      </w:tr>
      <w:tr w:rsidR="004620D2" w:rsidTr="00E566EB">
        <w:trPr>
          <w:trHeight w:val="2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4620D2" w:rsidRPr="001C2456" w:rsidRDefault="004620D2" w:rsidP="004958A9">
            <w:pPr>
              <w:spacing w:line="22" w:lineRule="atLeast"/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1709" w:type="dxa"/>
          </w:tcPr>
          <w:p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4620D2" w:rsidRPr="001C2456" w:rsidRDefault="004620D2" w:rsidP="004958A9">
            <w:pPr>
              <w:spacing w:line="22" w:lineRule="atLeast"/>
              <w:rPr>
                <w:sz w:val="18"/>
                <w:szCs w:val="18"/>
              </w:rPr>
            </w:pPr>
          </w:p>
        </w:tc>
      </w:tr>
      <w:bookmarkEnd w:id="0"/>
      <w:tr w:rsidR="00087158" w:rsidTr="00E566EB">
        <w:trPr>
          <w:trHeight w:val="2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87158" w:rsidRPr="001C2456" w:rsidRDefault="00087158" w:rsidP="004958A9">
            <w:pPr>
              <w:spacing w:line="22" w:lineRule="atLeast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087158" w:rsidRPr="001C2456" w:rsidRDefault="00087158" w:rsidP="004958A9">
            <w:pPr>
              <w:spacing w:line="22" w:lineRule="atLeast"/>
              <w:rPr>
                <w:sz w:val="18"/>
                <w:szCs w:val="18"/>
              </w:rPr>
            </w:pPr>
          </w:p>
        </w:tc>
      </w:tr>
      <w:tr w:rsidR="00AE641C" w:rsidTr="00E566EB">
        <w:trPr>
          <w:trHeight w:val="2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AE641C" w:rsidRDefault="00AE641C" w:rsidP="004958A9">
            <w:pPr>
              <w:spacing w:line="22" w:lineRule="atLeast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AE641C" w:rsidRDefault="00AE641C" w:rsidP="004958A9">
            <w:pPr>
              <w:spacing w:line="22" w:lineRule="atLeast"/>
              <w:rPr>
                <w:sz w:val="18"/>
                <w:szCs w:val="18"/>
              </w:rPr>
            </w:pPr>
          </w:p>
        </w:tc>
      </w:tr>
      <w:tr w:rsidR="00AB0A05" w:rsidRPr="00BA704E" w:rsidTr="00E566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8" w:type="dxa"/>
            <w:gridSpan w:val="8"/>
          </w:tcPr>
          <w:p w:rsidR="00AB0A05" w:rsidRPr="00BA704E" w:rsidRDefault="00AB0A05" w:rsidP="004958A9">
            <w:pPr>
              <w:spacing w:line="22" w:lineRule="atLeast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AB0A05" w:rsidRPr="00BA704E" w:rsidRDefault="00AB0A05" w:rsidP="004958A9">
            <w:pPr>
              <w:spacing w:line="22" w:lineRule="atLeast"/>
              <w:rPr>
                <w:b w:val="0"/>
                <w:sz w:val="18"/>
                <w:szCs w:val="18"/>
              </w:rPr>
            </w:pPr>
          </w:p>
        </w:tc>
      </w:tr>
    </w:tbl>
    <w:p w:rsidR="007C3853" w:rsidRPr="00087158" w:rsidRDefault="007C3853">
      <w:pPr>
        <w:rPr>
          <w:sz w:val="16"/>
          <w:szCs w:val="16"/>
          <w:lang w:val="en-US"/>
        </w:rPr>
      </w:pPr>
    </w:p>
    <w:p w:rsidR="00E566EB" w:rsidRPr="00E566EB" w:rsidRDefault="00AB0A05">
      <w:pPr>
        <w:spacing w:line="240" w:lineRule="auto"/>
        <w:rPr>
          <w:b/>
          <w:sz w:val="16"/>
          <w:szCs w:val="16"/>
        </w:rPr>
      </w:pPr>
      <w:r w:rsidRPr="00E566EB">
        <w:rPr>
          <w:b/>
          <w:sz w:val="16"/>
          <w:szCs w:val="16"/>
          <w:lang w:val="en-US"/>
        </w:rPr>
        <w:t xml:space="preserve">NB: </w:t>
      </w:r>
      <w:r w:rsidRPr="00E566EB">
        <w:rPr>
          <w:b/>
          <w:sz w:val="16"/>
          <w:szCs w:val="16"/>
        </w:rPr>
        <w:t>For the loss of quiet enjoyment Tenants Victoria often uses the following equation to demonstrate how the amount has been estimated:</w:t>
      </w:r>
      <w:r w:rsidR="00087158" w:rsidRPr="00E566EB">
        <w:rPr>
          <w:b/>
          <w:sz w:val="16"/>
          <w:szCs w:val="16"/>
        </w:rPr>
        <w:t xml:space="preserve"> </w:t>
      </w:r>
      <w:r w:rsidR="007C3853" w:rsidRPr="00E566EB">
        <w:rPr>
          <w:b/>
          <w:sz w:val="16"/>
          <w:szCs w:val="16"/>
        </w:rPr>
        <w:br/>
      </w:r>
      <w:r w:rsidR="007C3853" w:rsidRPr="00E566EB">
        <w:rPr>
          <w:b/>
          <w:sz w:val="16"/>
          <w:szCs w:val="16"/>
        </w:rPr>
        <w:br/>
      </w:r>
      <w:r w:rsidR="00087158" w:rsidRPr="00E566EB">
        <w:rPr>
          <w:b/>
          <w:sz w:val="16"/>
          <w:szCs w:val="16"/>
        </w:rPr>
        <w:t>A x B x C = $ compensation for the loss of enjoyment/use</w:t>
      </w:r>
      <w:r w:rsidR="007C3853" w:rsidRPr="00E566EB">
        <w:rPr>
          <w:b/>
          <w:sz w:val="16"/>
          <w:szCs w:val="16"/>
          <w:lang w:val="en-US"/>
        </w:rPr>
        <w:tab/>
      </w:r>
      <w:r w:rsidR="007C3853" w:rsidRPr="00E566EB">
        <w:rPr>
          <w:b/>
          <w:sz w:val="16"/>
          <w:szCs w:val="16"/>
          <w:lang w:val="en-US"/>
        </w:rPr>
        <w:tab/>
      </w:r>
      <w:r w:rsidRPr="00E566EB">
        <w:rPr>
          <w:b/>
          <w:sz w:val="16"/>
          <w:szCs w:val="16"/>
        </w:rPr>
        <w:t>A = the total number of days without the enjoyment/use</w:t>
      </w:r>
      <w:r w:rsidR="007C3853" w:rsidRPr="00E566EB">
        <w:rPr>
          <w:b/>
          <w:sz w:val="16"/>
          <w:szCs w:val="16"/>
        </w:rPr>
        <w:tab/>
      </w:r>
      <w:r w:rsidR="007C3853" w:rsidRPr="00E566EB">
        <w:rPr>
          <w:b/>
          <w:sz w:val="16"/>
          <w:szCs w:val="16"/>
        </w:rPr>
        <w:tab/>
      </w:r>
      <w:r w:rsidR="00087158" w:rsidRPr="00E566EB">
        <w:rPr>
          <w:b/>
          <w:sz w:val="16"/>
          <w:szCs w:val="16"/>
        </w:rPr>
        <w:t>B = your daily rent</w:t>
      </w:r>
      <w:r w:rsidR="00087158" w:rsidRPr="00E566EB">
        <w:rPr>
          <w:b/>
          <w:sz w:val="16"/>
          <w:szCs w:val="16"/>
        </w:rPr>
        <w:tab/>
      </w:r>
      <w:r w:rsidR="007C3853" w:rsidRPr="00E566EB">
        <w:rPr>
          <w:b/>
          <w:sz w:val="16"/>
          <w:szCs w:val="16"/>
        </w:rPr>
        <w:tab/>
      </w:r>
      <w:r w:rsidR="007C3853" w:rsidRPr="00E566EB">
        <w:rPr>
          <w:b/>
          <w:sz w:val="16"/>
          <w:szCs w:val="16"/>
        </w:rPr>
        <w:tab/>
      </w:r>
      <w:r w:rsidRPr="00E566EB">
        <w:rPr>
          <w:b/>
          <w:sz w:val="16"/>
          <w:szCs w:val="16"/>
        </w:rPr>
        <w:t>C = % estimate of loss</w:t>
      </w:r>
    </w:p>
    <w:sectPr w:rsidR="00E566EB" w:rsidRPr="00E566EB" w:rsidSect="0008715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58" w:rsidRDefault="00087158" w:rsidP="00087158">
      <w:pPr>
        <w:spacing w:after="0" w:line="240" w:lineRule="auto"/>
      </w:pPr>
      <w:r>
        <w:separator/>
      </w:r>
    </w:p>
  </w:endnote>
  <w:endnote w:type="continuationSeparator" w:id="0">
    <w:p w:rsidR="00087158" w:rsidRDefault="00087158" w:rsidP="0008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58" w:rsidRPr="00087158" w:rsidRDefault="00087158" w:rsidP="00087158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Find more info at  </w:t>
    </w:r>
    <w:hyperlink r:id="rId1" w:history="1">
      <w:r w:rsidRPr="00087158">
        <w:rPr>
          <w:rStyle w:val="Hyperlink"/>
          <w:sz w:val="16"/>
          <w:szCs w:val="16"/>
        </w:rPr>
        <w:t>https://www.tuv.org.au/advice/compensation/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58" w:rsidRDefault="00087158" w:rsidP="00087158">
      <w:pPr>
        <w:spacing w:after="0" w:line="240" w:lineRule="auto"/>
      </w:pPr>
      <w:r>
        <w:separator/>
      </w:r>
    </w:p>
  </w:footnote>
  <w:footnote w:type="continuationSeparator" w:id="0">
    <w:p w:rsidR="00087158" w:rsidRDefault="00087158" w:rsidP="0008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EB" w:rsidRPr="007C03EB" w:rsidRDefault="00E566EB" w:rsidP="00E566EB">
    <w:pPr>
      <w:pStyle w:val="Header"/>
      <w:rPr>
        <w:lang w:val="en-US"/>
      </w:rPr>
    </w:pPr>
    <w:r>
      <w:rPr>
        <w:lang w:val="en-US"/>
      </w:rPr>
      <w:t xml:space="preserve">Calculating </w:t>
    </w:r>
    <w:r w:rsidR="007C03EB">
      <w:rPr>
        <w:lang w:val="en-US"/>
      </w:rPr>
      <w:t xml:space="preserve">Your </w:t>
    </w:r>
    <w:r>
      <w:rPr>
        <w:lang w:val="en-US"/>
      </w:rPr>
      <w:t>Compensation</w:t>
    </w:r>
    <w:r w:rsidR="007C03EB">
      <w:rPr>
        <w:lang w:val="en-US"/>
      </w:rPr>
      <w:t xml:space="preserve"> Claim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2"/>
    <w:rsid w:val="000015FA"/>
    <w:rsid w:val="0000338B"/>
    <w:rsid w:val="00005A72"/>
    <w:rsid w:val="00012DC8"/>
    <w:rsid w:val="00013CD9"/>
    <w:rsid w:val="0001646F"/>
    <w:rsid w:val="000211DB"/>
    <w:rsid w:val="00033165"/>
    <w:rsid w:val="00035258"/>
    <w:rsid w:val="00050644"/>
    <w:rsid w:val="00060845"/>
    <w:rsid w:val="00066327"/>
    <w:rsid w:val="00087158"/>
    <w:rsid w:val="000877C8"/>
    <w:rsid w:val="00091CEF"/>
    <w:rsid w:val="00094862"/>
    <w:rsid w:val="000B1EE7"/>
    <w:rsid w:val="000B7C68"/>
    <w:rsid w:val="000C01C4"/>
    <w:rsid w:val="000C17A0"/>
    <w:rsid w:val="000C307C"/>
    <w:rsid w:val="000E1D5A"/>
    <w:rsid w:val="000E1FC5"/>
    <w:rsid w:val="000E3D52"/>
    <w:rsid w:val="000F0A11"/>
    <w:rsid w:val="000F31BF"/>
    <w:rsid w:val="000F46C2"/>
    <w:rsid w:val="00112FC4"/>
    <w:rsid w:val="00114615"/>
    <w:rsid w:val="001253A3"/>
    <w:rsid w:val="00131671"/>
    <w:rsid w:val="00152BA4"/>
    <w:rsid w:val="00161111"/>
    <w:rsid w:val="0016280D"/>
    <w:rsid w:val="001668A6"/>
    <w:rsid w:val="001708FE"/>
    <w:rsid w:val="00171414"/>
    <w:rsid w:val="001720C7"/>
    <w:rsid w:val="001808CA"/>
    <w:rsid w:val="0018185F"/>
    <w:rsid w:val="00193C87"/>
    <w:rsid w:val="001A0748"/>
    <w:rsid w:val="001A1603"/>
    <w:rsid w:val="001A331A"/>
    <w:rsid w:val="001A53C5"/>
    <w:rsid w:val="001D1B9F"/>
    <w:rsid w:val="001F0BB0"/>
    <w:rsid w:val="001F2B23"/>
    <w:rsid w:val="001F4782"/>
    <w:rsid w:val="002001A6"/>
    <w:rsid w:val="00203409"/>
    <w:rsid w:val="002073A7"/>
    <w:rsid w:val="002077CA"/>
    <w:rsid w:val="00210B12"/>
    <w:rsid w:val="0021208F"/>
    <w:rsid w:val="0021234A"/>
    <w:rsid w:val="002169F0"/>
    <w:rsid w:val="00225584"/>
    <w:rsid w:val="00230FDA"/>
    <w:rsid w:val="002332D5"/>
    <w:rsid w:val="00240A6F"/>
    <w:rsid w:val="00243BD1"/>
    <w:rsid w:val="00251191"/>
    <w:rsid w:val="00251B46"/>
    <w:rsid w:val="0025437D"/>
    <w:rsid w:val="002579B8"/>
    <w:rsid w:val="00267474"/>
    <w:rsid w:val="0027358A"/>
    <w:rsid w:val="002826FC"/>
    <w:rsid w:val="00290BFF"/>
    <w:rsid w:val="0029196C"/>
    <w:rsid w:val="00292ABE"/>
    <w:rsid w:val="0029734B"/>
    <w:rsid w:val="002A03ED"/>
    <w:rsid w:val="002A158F"/>
    <w:rsid w:val="002B21EB"/>
    <w:rsid w:val="002C224D"/>
    <w:rsid w:val="002C3698"/>
    <w:rsid w:val="002E329E"/>
    <w:rsid w:val="002E3AD8"/>
    <w:rsid w:val="002E7E41"/>
    <w:rsid w:val="002F2B1A"/>
    <w:rsid w:val="002F6B42"/>
    <w:rsid w:val="0030390E"/>
    <w:rsid w:val="00320625"/>
    <w:rsid w:val="00323B8D"/>
    <w:rsid w:val="00334846"/>
    <w:rsid w:val="003408B9"/>
    <w:rsid w:val="00343268"/>
    <w:rsid w:val="00356457"/>
    <w:rsid w:val="003577B3"/>
    <w:rsid w:val="003632DF"/>
    <w:rsid w:val="00365483"/>
    <w:rsid w:val="003657DA"/>
    <w:rsid w:val="003750C3"/>
    <w:rsid w:val="00383C3E"/>
    <w:rsid w:val="00386018"/>
    <w:rsid w:val="00391DB5"/>
    <w:rsid w:val="00396070"/>
    <w:rsid w:val="003A0126"/>
    <w:rsid w:val="003B0520"/>
    <w:rsid w:val="003B1BE4"/>
    <w:rsid w:val="003C2734"/>
    <w:rsid w:val="003C4551"/>
    <w:rsid w:val="003D0EF2"/>
    <w:rsid w:val="003D3072"/>
    <w:rsid w:val="003D493D"/>
    <w:rsid w:val="003D6800"/>
    <w:rsid w:val="003E05E3"/>
    <w:rsid w:val="003E0BA3"/>
    <w:rsid w:val="003E5FF5"/>
    <w:rsid w:val="003E6638"/>
    <w:rsid w:val="003E7D55"/>
    <w:rsid w:val="003F0D24"/>
    <w:rsid w:val="003F36F8"/>
    <w:rsid w:val="003F4C23"/>
    <w:rsid w:val="003F6C9F"/>
    <w:rsid w:val="00413272"/>
    <w:rsid w:val="00416686"/>
    <w:rsid w:val="00420CAD"/>
    <w:rsid w:val="00425B4D"/>
    <w:rsid w:val="00433B07"/>
    <w:rsid w:val="0044497A"/>
    <w:rsid w:val="0044702A"/>
    <w:rsid w:val="004522C6"/>
    <w:rsid w:val="00454517"/>
    <w:rsid w:val="004620D2"/>
    <w:rsid w:val="00464ECA"/>
    <w:rsid w:val="004708CC"/>
    <w:rsid w:val="00473E4F"/>
    <w:rsid w:val="0048378A"/>
    <w:rsid w:val="0048448A"/>
    <w:rsid w:val="0048714E"/>
    <w:rsid w:val="00490C0D"/>
    <w:rsid w:val="004917E5"/>
    <w:rsid w:val="004B3B69"/>
    <w:rsid w:val="004E0F07"/>
    <w:rsid w:val="004E23B7"/>
    <w:rsid w:val="004E2459"/>
    <w:rsid w:val="004F4A9B"/>
    <w:rsid w:val="004F4ECC"/>
    <w:rsid w:val="00506254"/>
    <w:rsid w:val="00517D38"/>
    <w:rsid w:val="0052628B"/>
    <w:rsid w:val="005324BE"/>
    <w:rsid w:val="00536B02"/>
    <w:rsid w:val="00537050"/>
    <w:rsid w:val="00544112"/>
    <w:rsid w:val="005621F3"/>
    <w:rsid w:val="005719E8"/>
    <w:rsid w:val="00572FCC"/>
    <w:rsid w:val="00596715"/>
    <w:rsid w:val="00597E81"/>
    <w:rsid w:val="005A0051"/>
    <w:rsid w:val="005A2484"/>
    <w:rsid w:val="005B60EE"/>
    <w:rsid w:val="005C5022"/>
    <w:rsid w:val="005D259A"/>
    <w:rsid w:val="005D6237"/>
    <w:rsid w:val="005F575B"/>
    <w:rsid w:val="00606150"/>
    <w:rsid w:val="00613FA8"/>
    <w:rsid w:val="00623AFE"/>
    <w:rsid w:val="00626297"/>
    <w:rsid w:val="00671E2B"/>
    <w:rsid w:val="00680379"/>
    <w:rsid w:val="0068256C"/>
    <w:rsid w:val="0068517E"/>
    <w:rsid w:val="00690D55"/>
    <w:rsid w:val="006914CF"/>
    <w:rsid w:val="00693963"/>
    <w:rsid w:val="006A14AF"/>
    <w:rsid w:val="006A19C9"/>
    <w:rsid w:val="006B26A8"/>
    <w:rsid w:val="006B2CFA"/>
    <w:rsid w:val="006B7F80"/>
    <w:rsid w:val="006C456E"/>
    <w:rsid w:val="006D6109"/>
    <w:rsid w:val="006F0030"/>
    <w:rsid w:val="006F548F"/>
    <w:rsid w:val="006F778A"/>
    <w:rsid w:val="007013DD"/>
    <w:rsid w:val="00702E4B"/>
    <w:rsid w:val="007049B0"/>
    <w:rsid w:val="00704F40"/>
    <w:rsid w:val="007108C9"/>
    <w:rsid w:val="007129C3"/>
    <w:rsid w:val="00733202"/>
    <w:rsid w:val="00747D5F"/>
    <w:rsid w:val="00747D7E"/>
    <w:rsid w:val="00750346"/>
    <w:rsid w:val="007518BB"/>
    <w:rsid w:val="00756E12"/>
    <w:rsid w:val="007836D2"/>
    <w:rsid w:val="0079037D"/>
    <w:rsid w:val="007B1B20"/>
    <w:rsid w:val="007C03EB"/>
    <w:rsid w:val="007C3853"/>
    <w:rsid w:val="007C5ECC"/>
    <w:rsid w:val="007D7E67"/>
    <w:rsid w:val="007E1EB1"/>
    <w:rsid w:val="007E43D3"/>
    <w:rsid w:val="007E6164"/>
    <w:rsid w:val="007F1001"/>
    <w:rsid w:val="007F3D77"/>
    <w:rsid w:val="007F6036"/>
    <w:rsid w:val="0081196A"/>
    <w:rsid w:val="00815991"/>
    <w:rsid w:val="00821463"/>
    <w:rsid w:val="00822E12"/>
    <w:rsid w:val="0082544E"/>
    <w:rsid w:val="008255D7"/>
    <w:rsid w:val="008272A2"/>
    <w:rsid w:val="00846552"/>
    <w:rsid w:val="00850A46"/>
    <w:rsid w:val="00860351"/>
    <w:rsid w:val="0087535E"/>
    <w:rsid w:val="008800B0"/>
    <w:rsid w:val="00880DAE"/>
    <w:rsid w:val="008817B0"/>
    <w:rsid w:val="00895CB6"/>
    <w:rsid w:val="008A0A33"/>
    <w:rsid w:val="008A0BD8"/>
    <w:rsid w:val="008A0E5F"/>
    <w:rsid w:val="008A3B4C"/>
    <w:rsid w:val="008B1FA0"/>
    <w:rsid w:val="008B65AC"/>
    <w:rsid w:val="008C19EE"/>
    <w:rsid w:val="008D25A0"/>
    <w:rsid w:val="008D67F2"/>
    <w:rsid w:val="008F0521"/>
    <w:rsid w:val="008F1746"/>
    <w:rsid w:val="00901037"/>
    <w:rsid w:val="00904CFD"/>
    <w:rsid w:val="0090754C"/>
    <w:rsid w:val="00912C4D"/>
    <w:rsid w:val="00925C17"/>
    <w:rsid w:val="00927554"/>
    <w:rsid w:val="00930AEF"/>
    <w:rsid w:val="00940402"/>
    <w:rsid w:val="009434E3"/>
    <w:rsid w:val="009450F4"/>
    <w:rsid w:val="00962E5B"/>
    <w:rsid w:val="00971CC3"/>
    <w:rsid w:val="009801C0"/>
    <w:rsid w:val="009846CC"/>
    <w:rsid w:val="009B21D5"/>
    <w:rsid w:val="009C61D5"/>
    <w:rsid w:val="009D0E21"/>
    <w:rsid w:val="009E463F"/>
    <w:rsid w:val="009F2D89"/>
    <w:rsid w:val="009F71E6"/>
    <w:rsid w:val="00A02AC9"/>
    <w:rsid w:val="00A034DD"/>
    <w:rsid w:val="00A04611"/>
    <w:rsid w:val="00A05AC6"/>
    <w:rsid w:val="00A10E58"/>
    <w:rsid w:val="00A116FF"/>
    <w:rsid w:val="00A129C6"/>
    <w:rsid w:val="00A1542C"/>
    <w:rsid w:val="00A20F8F"/>
    <w:rsid w:val="00A2387B"/>
    <w:rsid w:val="00A273AC"/>
    <w:rsid w:val="00A305D5"/>
    <w:rsid w:val="00A30C14"/>
    <w:rsid w:val="00A416EF"/>
    <w:rsid w:val="00A453D1"/>
    <w:rsid w:val="00A60618"/>
    <w:rsid w:val="00A70780"/>
    <w:rsid w:val="00A8482E"/>
    <w:rsid w:val="00A92798"/>
    <w:rsid w:val="00A9620A"/>
    <w:rsid w:val="00A96395"/>
    <w:rsid w:val="00AA1012"/>
    <w:rsid w:val="00AA29E8"/>
    <w:rsid w:val="00AB073A"/>
    <w:rsid w:val="00AB0A05"/>
    <w:rsid w:val="00AB34FE"/>
    <w:rsid w:val="00AC3D7C"/>
    <w:rsid w:val="00AD1EEB"/>
    <w:rsid w:val="00AE641C"/>
    <w:rsid w:val="00AE6544"/>
    <w:rsid w:val="00B02F8A"/>
    <w:rsid w:val="00B03D7E"/>
    <w:rsid w:val="00B06BB9"/>
    <w:rsid w:val="00B07A85"/>
    <w:rsid w:val="00B1079F"/>
    <w:rsid w:val="00B238B0"/>
    <w:rsid w:val="00B3158F"/>
    <w:rsid w:val="00B34E77"/>
    <w:rsid w:val="00B522A1"/>
    <w:rsid w:val="00B525CC"/>
    <w:rsid w:val="00B56354"/>
    <w:rsid w:val="00B563D9"/>
    <w:rsid w:val="00B664FA"/>
    <w:rsid w:val="00B746B2"/>
    <w:rsid w:val="00B81B54"/>
    <w:rsid w:val="00B83160"/>
    <w:rsid w:val="00B86820"/>
    <w:rsid w:val="00B87AA6"/>
    <w:rsid w:val="00BA02EB"/>
    <w:rsid w:val="00BA2B09"/>
    <w:rsid w:val="00BA3EEF"/>
    <w:rsid w:val="00BA5F63"/>
    <w:rsid w:val="00BB2BD8"/>
    <w:rsid w:val="00BB471D"/>
    <w:rsid w:val="00BB718D"/>
    <w:rsid w:val="00BC0FFC"/>
    <w:rsid w:val="00BD1D0A"/>
    <w:rsid w:val="00BE15D9"/>
    <w:rsid w:val="00BE7FE0"/>
    <w:rsid w:val="00BF34D0"/>
    <w:rsid w:val="00BF396B"/>
    <w:rsid w:val="00BF6ABA"/>
    <w:rsid w:val="00C03EF0"/>
    <w:rsid w:val="00C2303C"/>
    <w:rsid w:val="00C2328A"/>
    <w:rsid w:val="00C27308"/>
    <w:rsid w:val="00C32B82"/>
    <w:rsid w:val="00C36EA7"/>
    <w:rsid w:val="00C44F8D"/>
    <w:rsid w:val="00C5134C"/>
    <w:rsid w:val="00C53465"/>
    <w:rsid w:val="00C61FF5"/>
    <w:rsid w:val="00C642C2"/>
    <w:rsid w:val="00C664EE"/>
    <w:rsid w:val="00C753BE"/>
    <w:rsid w:val="00C77B95"/>
    <w:rsid w:val="00C8251B"/>
    <w:rsid w:val="00C90791"/>
    <w:rsid w:val="00C90BE6"/>
    <w:rsid w:val="00CA1ED4"/>
    <w:rsid w:val="00CA47E4"/>
    <w:rsid w:val="00CC33BB"/>
    <w:rsid w:val="00CD584A"/>
    <w:rsid w:val="00CD6932"/>
    <w:rsid w:val="00CD7A16"/>
    <w:rsid w:val="00CF2A53"/>
    <w:rsid w:val="00CF6306"/>
    <w:rsid w:val="00CF72F0"/>
    <w:rsid w:val="00D02AB0"/>
    <w:rsid w:val="00D03729"/>
    <w:rsid w:val="00D0383C"/>
    <w:rsid w:val="00D12545"/>
    <w:rsid w:val="00D169C9"/>
    <w:rsid w:val="00D20C32"/>
    <w:rsid w:val="00D24DEE"/>
    <w:rsid w:val="00D325E4"/>
    <w:rsid w:val="00D44B8B"/>
    <w:rsid w:val="00D53471"/>
    <w:rsid w:val="00D55534"/>
    <w:rsid w:val="00D60787"/>
    <w:rsid w:val="00D610BE"/>
    <w:rsid w:val="00D618C8"/>
    <w:rsid w:val="00D61D05"/>
    <w:rsid w:val="00D66F13"/>
    <w:rsid w:val="00D71B8B"/>
    <w:rsid w:val="00D76B3B"/>
    <w:rsid w:val="00D84988"/>
    <w:rsid w:val="00DA5B3F"/>
    <w:rsid w:val="00DB1154"/>
    <w:rsid w:val="00DC11A1"/>
    <w:rsid w:val="00DC5285"/>
    <w:rsid w:val="00DC554D"/>
    <w:rsid w:val="00DD3F59"/>
    <w:rsid w:val="00DD42E9"/>
    <w:rsid w:val="00DE3045"/>
    <w:rsid w:val="00DE3338"/>
    <w:rsid w:val="00DE44D0"/>
    <w:rsid w:val="00DE6A67"/>
    <w:rsid w:val="00E01F4B"/>
    <w:rsid w:val="00E020F7"/>
    <w:rsid w:val="00E03164"/>
    <w:rsid w:val="00E1215E"/>
    <w:rsid w:val="00E12C37"/>
    <w:rsid w:val="00E2473E"/>
    <w:rsid w:val="00E3048E"/>
    <w:rsid w:val="00E4474C"/>
    <w:rsid w:val="00E45A1D"/>
    <w:rsid w:val="00E52BB9"/>
    <w:rsid w:val="00E54468"/>
    <w:rsid w:val="00E566EB"/>
    <w:rsid w:val="00E61174"/>
    <w:rsid w:val="00E65505"/>
    <w:rsid w:val="00E671F7"/>
    <w:rsid w:val="00E72AA9"/>
    <w:rsid w:val="00E7489C"/>
    <w:rsid w:val="00E74E61"/>
    <w:rsid w:val="00E75457"/>
    <w:rsid w:val="00E77DF0"/>
    <w:rsid w:val="00E83E31"/>
    <w:rsid w:val="00E940F4"/>
    <w:rsid w:val="00E94FF6"/>
    <w:rsid w:val="00EA446C"/>
    <w:rsid w:val="00EB3E35"/>
    <w:rsid w:val="00EB5FDA"/>
    <w:rsid w:val="00ED393F"/>
    <w:rsid w:val="00ED49FA"/>
    <w:rsid w:val="00ED5309"/>
    <w:rsid w:val="00ED6B9B"/>
    <w:rsid w:val="00EE1B2F"/>
    <w:rsid w:val="00EF51CC"/>
    <w:rsid w:val="00F02EB7"/>
    <w:rsid w:val="00F10D20"/>
    <w:rsid w:val="00F1528B"/>
    <w:rsid w:val="00F30D1B"/>
    <w:rsid w:val="00F31B4E"/>
    <w:rsid w:val="00F33542"/>
    <w:rsid w:val="00F35D59"/>
    <w:rsid w:val="00F411A0"/>
    <w:rsid w:val="00F42DE1"/>
    <w:rsid w:val="00F54A29"/>
    <w:rsid w:val="00F73A6E"/>
    <w:rsid w:val="00F90D5C"/>
    <w:rsid w:val="00F94720"/>
    <w:rsid w:val="00FD565D"/>
    <w:rsid w:val="00FE7BDF"/>
    <w:rsid w:val="00FF0779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7233"/>
  <w15:chartTrackingRefBased/>
  <w15:docId w15:val="{214D9DF1-C665-4948-9DCA-FC714C25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158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0871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8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58"/>
  </w:style>
  <w:style w:type="paragraph" w:styleId="Footer">
    <w:name w:val="footer"/>
    <w:basedOn w:val="Normal"/>
    <w:link w:val="FooterChar"/>
    <w:uiPriority w:val="99"/>
    <w:unhideWhenUsed/>
    <w:rsid w:val="0008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58"/>
  </w:style>
  <w:style w:type="table" w:styleId="ListTable6Colorful-Accent3">
    <w:name w:val="List Table 6 Colorful Accent 3"/>
    <w:basedOn w:val="TableNormal"/>
    <w:uiPriority w:val="51"/>
    <w:rsid w:val="007C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E566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6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v.org.au/advice/compens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ABF7-8D10-4ECF-BD6C-C0552C12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Ryan</dc:creator>
  <cp:keywords/>
  <dc:description/>
  <cp:lastModifiedBy>publications</cp:lastModifiedBy>
  <cp:revision>4</cp:revision>
  <dcterms:created xsi:type="dcterms:W3CDTF">2019-05-28T02:50:00Z</dcterms:created>
  <dcterms:modified xsi:type="dcterms:W3CDTF">2019-05-28T06:32:00Z</dcterms:modified>
</cp:coreProperties>
</file>